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B2" w:rsidRDefault="008272BC">
      <w:pPr>
        <w:rPr>
          <w:sz w:val="28"/>
          <w:szCs w:val="28"/>
        </w:rPr>
      </w:pPr>
      <w:r>
        <w:rPr>
          <w:sz w:val="28"/>
          <w:szCs w:val="28"/>
        </w:rPr>
        <w:t xml:space="preserve">Utekjøkken </w:t>
      </w:r>
      <w:proofErr w:type="spellStart"/>
      <w:r>
        <w:rPr>
          <w:sz w:val="28"/>
          <w:szCs w:val="28"/>
        </w:rPr>
        <w:t>Kombi</w:t>
      </w:r>
      <w:proofErr w:type="spellEnd"/>
      <w:r>
        <w:rPr>
          <w:sz w:val="28"/>
          <w:szCs w:val="28"/>
        </w:rPr>
        <w:t xml:space="preserve"> Vinkel</w:t>
      </w:r>
    </w:p>
    <w:p w:rsidR="008272BC" w:rsidRDefault="008272BC">
      <w:r>
        <w:t>Viktig informasjon</w:t>
      </w:r>
    </w:p>
    <w:p w:rsidR="008272BC" w:rsidRDefault="008272BC">
      <w:r>
        <w:t>Alle mål i denne monteringsanvisningen er kun retningsgivende, da produktene vil kunne avvike noen mm i størrelse, fra produksjon til produksjon. Viktig at alle flater som skal limes vaskes godt med børste og vann, slik at limet sitter godt. Limet tåler å limes på våte underlag. Alle medfølgende deler til dette utekjøkken, er varer som skal stå oppå eksisterende platting, dekke.</w:t>
      </w:r>
      <w:r w:rsidR="00F159C4" w:rsidRPr="00F159C4">
        <w:t xml:space="preserve"> Ved montasje direkte i mark er det også viktig at det tas høyde for hvor høyt </w:t>
      </w:r>
      <w:proofErr w:type="spellStart"/>
      <w:r w:rsidR="00F159C4" w:rsidRPr="00F159C4">
        <w:t>evnt</w:t>
      </w:r>
      <w:proofErr w:type="spellEnd"/>
      <w:r w:rsidR="00F159C4" w:rsidRPr="00F159C4">
        <w:t xml:space="preserve">. Tilfallende platting, heller </w:t>
      </w:r>
      <w:proofErr w:type="spellStart"/>
      <w:r w:rsidR="00F159C4" w:rsidRPr="00F159C4">
        <w:t>etc</w:t>
      </w:r>
      <w:proofErr w:type="spellEnd"/>
      <w:r w:rsidR="00F159C4" w:rsidRPr="00F159C4">
        <w:t xml:space="preserve"> vil bygge, slik at utekjøkkenet heves deretter. </w:t>
      </w:r>
      <w:r w:rsidR="00F159C4">
        <w:t>Det</w:t>
      </w:r>
      <w:r>
        <w:t xml:space="preserve"> må det graves ut et hull som er </w:t>
      </w:r>
      <w:proofErr w:type="spellStart"/>
      <w:r>
        <w:t>ca</w:t>
      </w:r>
      <w:proofErr w:type="spellEnd"/>
      <w:r>
        <w:t xml:space="preserve"> 1x3 + 0,8x1,7 meter i en L form, i </w:t>
      </w:r>
      <w:proofErr w:type="spellStart"/>
      <w:r>
        <w:t>ca</w:t>
      </w:r>
      <w:proofErr w:type="spellEnd"/>
      <w:r>
        <w:t xml:space="preserve"> 20 cm dybde. Denne fylles med godt komprimert pukk. Bruk gjerne duk under pukk. Svært viktig at pukk laget er helt i vater alle veier.</w:t>
      </w:r>
    </w:p>
    <w:p w:rsidR="00F159C4" w:rsidRDefault="00F159C4">
      <w:r>
        <w:t>Legg gangbanehellene som vist på tegning, og sjekk vater alle veier. VÆR NØYE!</w:t>
      </w:r>
    </w:p>
    <w:p w:rsidR="00F159C4" w:rsidRDefault="00832116" w:rsidP="00832116">
      <w:pPr>
        <w:pStyle w:val="Listeavsnitt"/>
      </w:pPr>
      <w:r>
        <w:t xml:space="preserve">Rad </w:t>
      </w:r>
      <w:proofErr w:type="gramStart"/>
      <w:r>
        <w:t>1 .</w:t>
      </w:r>
      <w:r w:rsidR="00F159C4">
        <w:t>Stable</w:t>
      </w:r>
      <w:proofErr w:type="gramEnd"/>
      <w:r w:rsidR="00F159C4">
        <w:t xml:space="preserve"> stein som illustrert, og etter de mål som er oppgitt på tegning nr1. Begynn med å sette den firkantede søylen ytterst til Høyre, denne skal stå like langt inn fra kant på alle tre sider</w:t>
      </w:r>
      <w:r w:rsidR="00E859F8">
        <w:t xml:space="preserve"> (</w:t>
      </w:r>
      <w:proofErr w:type="spellStart"/>
      <w:r w:rsidR="00E859F8">
        <w:t>ca</w:t>
      </w:r>
      <w:proofErr w:type="spellEnd"/>
      <w:r w:rsidR="00E859F8">
        <w:t xml:space="preserve"> 3 cm) Sett deretter opp den rektangulære søylen bakerst til høyre. Denne settes med samme mål fra </w:t>
      </w:r>
      <w:proofErr w:type="gramStart"/>
      <w:r w:rsidR="00E859F8">
        <w:t>kant .</w:t>
      </w:r>
      <w:proofErr w:type="gramEnd"/>
      <w:r w:rsidR="00E859F8">
        <w:t xml:space="preserve"> Deretter settes bakvegg. Denne begynner 3 cm </w:t>
      </w:r>
      <w:r>
        <w:t>IFRA</w:t>
      </w:r>
      <w:r w:rsidR="00E859F8">
        <w:t xml:space="preserve"> den rektangulære søylen, og her er det viktig at denne monteres rett, bruk rettholt. Lim gjerne 1. rad til hellene under med to strenger lim trukket </w:t>
      </w:r>
      <w:proofErr w:type="spellStart"/>
      <w:r w:rsidR="00E859F8">
        <w:t>ca</w:t>
      </w:r>
      <w:proofErr w:type="spellEnd"/>
      <w:r w:rsidR="00E859F8">
        <w:t xml:space="preserve"> 2 cm inn fra kant, slik at lim ikke blir synlig. Sett opp bein E inntil rektangulær søyle, deretter settes bein D med 34cm avstand fra bein E. Bein C monteres </w:t>
      </w:r>
      <w:r w:rsidR="00AB63C6">
        <w:t>utvendig målt 120cm ifra rektangulær søyle. Bein B monteres inntil bein C. og bein A monteres med 50 cm mellomrom til bein B. Bruk gjerne 50x50x5 helle som mal her. Når alt er på plass, bør bein A limes til helle under. Viktig å bruke de gule låseknottene mellom hvert skift. På endestein (de som har en rette side) monteres knotten på langs av sporet. På de steiner som er skrå i begge sider monteres knotten som følger.</w:t>
      </w:r>
      <w:r>
        <w:t xml:space="preserve">                       </w:t>
      </w:r>
      <w:r w:rsidR="00AB63C6">
        <w:t xml:space="preserve"> </w:t>
      </w:r>
      <w:r>
        <w:t>Bakvegg: monter knotten ut mot den korteste siden av steinen, to knotter pr stein.                        Søyler: monter knotten ut mot den lange siden av steinen, to knotter pr stein.                                                                        Det er viktig å montere medfølgende låsevinkel i alle hjørner på søylene, for å holde hjørner sammen. Hvis ønskelig kan alle steiner limes til underlag, og da særlig ytterste søyle.</w:t>
      </w:r>
      <w:r w:rsidR="00AA3A97">
        <w:t xml:space="preserve">           Søyler og bein </w:t>
      </w:r>
      <w:proofErr w:type="gramStart"/>
      <w:r w:rsidR="00AA3A97">
        <w:t>( A</w:t>
      </w:r>
      <w:proofErr w:type="gramEnd"/>
      <w:r w:rsidR="00AA3A97">
        <w:t xml:space="preserve">,B,C og E) monteres steinene rett oppå hverandre. Bakvegg monteres steinene kort mot lang side (se tegning). Begynn alltid å stable opp bakveggen fra venstre side, slik at denne blir helt i lodd. Legg på plass 4 </w:t>
      </w:r>
      <w:proofErr w:type="spellStart"/>
      <w:r w:rsidR="00AA3A97">
        <w:t>stk</w:t>
      </w:r>
      <w:proofErr w:type="spellEnd"/>
      <w:r w:rsidR="00AA3A97">
        <w:t xml:space="preserve"> </w:t>
      </w:r>
      <w:proofErr w:type="gramStart"/>
      <w:r w:rsidR="00AA3A97">
        <w:t xml:space="preserve">hullmetall </w:t>
      </w:r>
      <w:r w:rsidR="00B446A1">
        <w:t xml:space="preserve"> på</w:t>
      </w:r>
      <w:proofErr w:type="gramEnd"/>
      <w:r w:rsidR="00B446A1">
        <w:t xml:space="preserve"> bein A og B </w:t>
      </w:r>
      <w:r w:rsidR="00AA3A97">
        <w:t>som vist på tegning. Påse at de ikke er synlige fra utsiden.</w:t>
      </w:r>
    </w:p>
    <w:p w:rsidR="00AA3A97" w:rsidRDefault="00AA3A97" w:rsidP="00832116">
      <w:pPr>
        <w:pStyle w:val="Listeavsnitt"/>
      </w:pPr>
    </w:p>
    <w:p w:rsidR="00AA3A97" w:rsidRDefault="00AA3A97" w:rsidP="00832116">
      <w:pPr>
        <w:pStyle w:val="Listeavsnitt"/>
      </w:pPr>
      <w:r>
        <w:t>Stable opp som vist på tegning</w:t>
      </w:r>
      <w:r w:rsidR="0030335E">
        <w:t xml:space="preserve"> (opptil 4</w:t>
      </w:r>
      <w:r w:rsidR="003B24F1">
        <w:t>.</w:t>
      </w:r>
      <w:r w:rsidR="0030335E">
        <w:t xml:space="preserve"> skift) legg i hyllen mellom bein A og B, og legg på Benkeplate </w:t>
      </w:r>
      <w:r w:rsidR="001F0724">
        <w:t xml:space="preserve">( 2 </w:t>
      </w:r>
      <w:proofErr w:type="spellStart"/>
      <w:r w:rsidR="001F0724">
        <w:t>stk</w:t>
      </w:r>
      <w:proofErr w:type="spellEnd"/>
      <w:r w:rsidR="001F0724">
        <w:t xml:space="preserve"> 60x60cm) </w:t>
      </w:r>
      <w:bookmarkStart w:id="0" w:name="_GoBack"/>
      <w:bookmarkEnd w:id="0"/>
      <w:r w:rsidR="0030335E">
        <w:t xml:space="preserve">på bein C,D,E. Lim </w:t>
      </w:r>
      <w:r w:rsidR="003B24F1">
        <w:t xml:space="preserve">den høyre benkeplaten </w:t>
      </w:r>
      <w:r w:rsidR="0030335E">
        <w:t>fast til bakvegg, og ned til bein. Viktig at øverste rad</w:t>
      </w:r>
      <w:r w:rsidR="003B24F1">
        <w:t xml:space="preserve"> på bein B og C</w:t>
      </w:r>
      <w:r w:rsidR="0030335E">
        <w:t xml:space="preserve"> byttes ut til to </w:t>
      </w:r>
      <w:proofErr w:type="spellStart"/>
      <w:r w:rsidR="0030335E">
        <w:t>stk</w:t>
      </w:r>
      <w:proofErr w:type="spellEnd"/>
      <w:r w:rsidR="0030335E">
        <w:t xml:space="preserve"> kort ende, slik at det blir åpning bak d</w:t>
      </w:r>
      <w:r w:rsidR="003B24F1">
        <w:t>iss</w:t>
      </w:r>
      <w:r w:rsidR="0030335E">
        <w:t>e  mot bakvegg (åpning til gass slange)</w:t>
      </w:r>
      <w:r w:rsidR="003B24F1">
        <w:t>( se tegning)</w:t>
      </w:r>
    </w:p>
    <w:p w:rsidR="0030335E" w:rsidRDefault="0030335E" w:rsidP="00832116">
      <w:pPr>
        <w:pStyle w:val="Listeavsnitt"/>
      </w:pPr>
    </w:p>
    <w:p w:rsidR="0030335E" w:rsidRDefault="0030335E" w:rsidP="00832116">
      <w:pPr>
        <w:pStyle w:val="Listeavsnitt"/>
      </w:pPr>
      <w:r>
        <w:t xml:space="preserve">Så settes bakveggen </w:t>
      </w:r>
      <w:proofErr w:type="gramStart"/>
      <w:r>
        <w:t>ferdig ,</w:t>
      </w:r>
      <w:proofErr w:type="gramEnd"/>
      <w:r>
        <w:t xml:space="preserve"> lim mellom hvert skift fra 4. skift og opp. To striper lim </w:t>
      </w:r>
      <w:proofErr w:type="spellStart"/>
      <w:r>
        <w:t>ca</w:t>
      </w:r>
      <w:proofErr w:type="spellEnd"/>
      <w:r>
        <w:t xml:space="preserve"> 2 cm inn fra kant, slik at lim ikke blir synlig. Monter benkeplate 60x90 til Venstre. </w:t>
      </w:r>
      <w:r w:rsidR="00B446A1">
        <w:t>Denne</w:t>
      </w:r>
      <w:r>
        <w:t xml:space="preserve"> limes </w:t>
      </w:r>
      <w:r w:rsidR="001F0724">
        <w:t>til</w:t>
      </w:r>
      <w:r>
        <w:t xml:space="preserve"> bakvegg, og til bein. Deretter monteres benkeplater på sidebenk. Denne skal inntil </w:t>
      </w:r>
      <w:r w:rsidR="001F0724">
        <w:t xml:space="preserve">enden på </w:t>
      </w:r>
      <w:r>
        <w:t xml:space="preserve">bakvegg, og </w:t>
      </w:r>
      <w:proofErr w:type="spellStart"/>
      <w:r>
        <w:t>ca</w:t>
      </w:r>
      <w:proofErr w:type="spellEnd"/>
      <w:r>
        <w:t xml:space="preserve"> 10 cm utheng på hver kortside. </w:t>
      </w:r>
      <w:proofErr w:type="spellStart"/>
      <w:r>
        <w:t>Toppheller</w:t>
      </w:r>
      <w:proofErr w:type="spellEnd"/>
      <w:r>
        <w:t xml:space="preserve"> på bakvegg består av 3 lang og 2 korte, vi anbefaler å montere som vist på tegning.</w:t>
      </w:r>
      <w:r w:rsidR="002D4304">
        <w:t xml:space="preserve"> Disse må limes.</w:t>
      </w:r>
    </w:p>
    <w:p w:rsidR="0030335E" w:rsidRDefault="0030335E" w:rsidP="00832116">
      <w:pPr>
        <w:pStyle w:val="Listeavsnitt"/>
      </w:pPr>
    </w:p>
    <w:p w:rsidR="0030335E" w:rsidRPr="008272BC" w:rsidRDefault="0030335E" w:rsidP="00832116">
      <w:pPr>
        <w:pStyle w:val="Listeavsnitt"/>
      </w:pPr>
      <w:r>
        <w:lastRenderedPageBreak/>
        <w:t xml:space="preserve">Da dette er et utekjøkken bestående av betong, anbefaler vi å impregnere dette med </w:t>
      </w:r>
      <w:proofErr w:type="spellStart"/>
      <w:r>
        <w:t>Arita</w:t>
      </w:r>
      <w:proofErr w:type="spellEnd"/>
      <w:r>
        <w:t xml:space="preserve"> Finere </w:t>
      </w:r>
      <w:proofErr w:type="spellStart"/>
      <w:r>
        <w:t>Stein&amp;Betong</w:t>
      </w:r>
      <w:proofErr w:type="spellEnd"/>
      <w:r>
        <w:t>, for å beskytte mot fett, olje og annet søl. Beskytter også mot vann og smuss.</w:t>
      </w:r>
    </w:p>
    <w:p w:rsidR="008272BC" w:rsidRPr="008272BC" w:rsidRDefault="008272BC"/>
    <w:sectPr w:rsidR="008272BC" w:rsidRPr="0082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43EB0"/>
    <w:multiLevelType w:val="hybridMultilevel"/>
    <w:tmpl w:val="4950E4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BC"/>
    <w:rsid w:val="001F0724"/>
    <w:rsid w:val="002D4304"/>
    <w:rsid w:val="0030335E"/>
    <w:rsid w:val="003B24F1"/>
    <w:rsid w:val="00423FB2"/>
    <w:rsid w:val="008272BC"/>
    <w:rsid w:val="00832116"/>
    <w:rsid w:val="00AA3A97"/>
    <w:rsid w:val="00AB63C6"/>
    <w:rsid w:val="00B446A1"/>
    <w:rsid w:val="00E859F8"/>
    <w:rsid w:val="00F1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FD33"/>
  <w15:chartTrackingRefBased/>
  <w15:docId w15:val="{C902EBBC-A9FA-4703-92D2-6E2F5D6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Fagermo</dc:creator>
  <cp:keywords/>
  <dc:description/>
  <cp:lastModifiedBy>Terje Fagermo</cp:lastModifiedBy>
  <cp:revision>3</cp:revision>
  <dcterms:created xsi:type="dcterms:W3CDTF">2022-01-25T08:38:00Z</dcterms:created>
  <dcterms:modified xsi:type="dcterms:W3CDTF">2022-01-25T11:02:00Z</dcterms:modified>
</cp:coreProperties>
</file>